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93" w:rsidRPr="00E209ED" w:rsidRDefault="00D36F93" w:rsidP="00D36F93">
      <w:pPr>
        <w:pStyle w:val="a3"/>
        <w:spacing w:after="240"/>
        <w:jc w:val="center"/>
        <w:rPr>
          <w:rFonts w:cstheme="minorHAnsi"/>
          <w:sz w:val="24"/>
          <w:szCs w:val="24"/>
        </w:rPr>
      </w:pPr>
      <w:r>
        <w:t>Инструкция по</w:t>
      </w:r>
      <w:r w:rsidRPr="00D36F93">
        <w:t xml:space="preserve"> конфиг</w:t>
      </w:r>
      <w:r>
        <w:t>у</w:t>
      </w:r>
      <w:r w:rsidRPr="00D36F93">
        <w:t>рированию плагинов</w:t>
      </w:r>
      <w:r>
        <w:t xml:space="preserve"> с поддержкой </w:t>
      </w:r>
      <w:r>
        <w:rPr>
          <w:lang w:val="en-US"/>
        </w:rPr>
        <w:t>Sentry</w:t>
      </w:r>
    </w:p>
    <w:p w:rsidR="00FB6F47" w:rsidRPr="00FB6F47" w:rsidRDefault="00D36F93" w:rsidP="00FB6F47">
      <w:pPr>
        <w:spacing w:line="240" w:lineRule="auto"/>
        <w:ind w:firstLine="709"/>
        <w:rPr>
          <w:sz w:val="24"/>
          <w:szCs w:val="24"/>
        </w:rPr>
      </w:pPr>
      <w:r w:rsidRPr="00D36F93">
        <w:rPr>
          <w:sz w:val="24"/>
          <w:szCs w:val="24"/>
        </w:rPr>
        <w:t xml:space="preserve">В новых версиях плагинов добавляется поддержка </w:t>
      </w:r>
      <w:r w:rsidRPr="00D36F93">
        <w:rPr>
          <w:sz w:val="24"/>
          <w:szCs w:val="24"/>
          <w:lang w:val="en-US"/>
        </w:rPr>
        <w:t>Sentry</w:t>
      </w:r>
      <w:r w:rsidRPr="00D36F93">
        <w:rPr>
          <w:sz w:val="24"/>
          <w:szCs w:val="24"/>
        </w:rPr>
        <w:t xml:space="preserve">. В конфигурационных файлах появился новый параметр </w:t>
      </w:r>
      <w:proofErr w:type="spellStart"/>
      <w:r w:rsidRPr="00D36F93">
        <w:rPr>
          <w:sz w:val="24"/>
          <w:szCs w:val="24"/>
        </w:rPr>
        <w:t>Sentry_AdditionalInformation</w:t>
      </w:r>
      <w:proofErr w:type="spellEnd"/>
      <w:r w:rsidRPr="00D36F93">
        <w:rPr>
          <w:sz w:val="24"/>
          <w:szCs w:val="24"/>
        </w:rPr>
        <w:t>. В этом параметре следует указывать строку с описанием компьютера и дополнительной информацией, позволяющей однозначно идентифицировать компьютер. Например, можно указать адрес установки и наш серийный номер</w:t>
      </w:r>
      <w:r w:rsidR="00855E4A">
        <w:rPr>
          <w:sz w:val="24"/>
          <w:szCs w:val="24"/>
        </w:rPr>
        <w:t xml:space="preserve"> (</w:t>
      </w:r>
      <w:bookmarkStart w:id="0" w:name="OLE_LINK3"/>
      <w:bookmarkStart w:id="1" w:name="OLE_LINK4"/>
      <w:bookmarkStart w:id="2" w:name="OLE_LINK5"/>
      <w:r w:rsidR="00855E4A">
        <w:rPr>
          <w:sz w:val="24"/>
          <w:szCs w:val="24"/>
        </w:rPr>
        <w:t>СПб, Седова, 11А (</w:t>
      </w:r>
      <w:r w:rsidR="00855E4A">
        <w:rPr>
          <w:sz w:val="24"/>
          <w:szCs w:val="24"/>
          <w:lang w:val="en-US"/>
        </w:rPr>
        <w:t>SPB</w:t>
      </w:r>
      <w:r w:rsidR="00855E4A" w:rsidRPr="00855E4A">
        <w:rPr>
          <w:sz w:val="24"/>
          <w:szCs w:val="24"/>
        </w:rPr>
        <w:t xml:space="preserve"> 0034)</w:t>
      </w:r>
      <w:bookmarkEnd w:id="0"/>
      <w:bookmarkEnd w:id="1"/>
      <w:bookmarkEnd w:id="2"/>
      <w:r w:rsidR="00855E4A" w:rsidRPr="00855E4A">
        <w:rPr>
          <w:sz w:val="24"/>
          <w:szCs w:val="24"/>
        </w:rPr>
        <w:t>)</w:t>
      </w:r>
      <w:r w:rsidRPr="00D36F93">
        <w:rPr>
          <w:sz w:val="24"/>
          <w:szCs w:val="24"/>
        </w:rPr>
        <w:t>. Эта информация будет передавать разработчикам при возникновении непредвиденной ошибки в работе плагина.</w:t>
      </w:r>
    </w:p>
    <w:p w:rsidR="00FB6F47" w:rsidRPr="00FB6F47" w:rsidRDefault="00FB6F47" w:rsidP="00FB6F47">
      <w:pPr>
        <w:shd w:val="clear" w:color="auto" w:fill="D0CECE" w:themeFill="background2" w:themeFillShade="E6"/>
        <w:spacing w:line="240" w:lineRule="auto"/>
        <w:rPr>
          <w:rFonts w:ascii="Consolas" w:hAnsi="Consolas"/>
          <w:lang w:val="en-US"/>
        </w:rPr>
      </w:pPr>
      <w:r w:rsidRPr="00FB6F47">
        <w:rPr>
          <w:rFonts w:ascii="Consolas" w:hAnsi="Consolas"/>
          <w:lang w:val="en-US"/>
        </w:rPr>
        <w:t>&lt;setting name="</w:t>
      </w:r>
      <w:proofErr w:type="spellStart"/>
      <w:r w:rsidRPr="00FB6F47">
        <w:rPr>
          <w:rFonts w:ascii="Consolas" w:hAnsi="Consolas"/>
          <w:lang w:val="en-US"/>
        </w:rPr>
        <w:t>Sentry_AdditionalInformation</w:t>
      </w:r>
      <w:proofErr w:type="spellEnd"/>
      <w:r w:rsidRPr="00FB6F47">
        <w:rPr>
          <w:rFonts w:ascii="Consolas" w:hAnsi="Consolas"/>
          <w:lang w:val="en-US"/>
        </w:rPr>
        <w:t xml:space="preserve">" </w:t>
      </w:r>
      <w:proofErr w:type="spellStart"/>
      <w:r w:rsidRPr="00FB6F47">
        <w:rPr>
          <w:rFonts w:ascii="Consolas" w:hAnsi="Consolas"/>
          <w:lang w:val="en-US"/>
        </w:rPr>
        <w:t>serializeAs</w:t>
      </w:r>
      <w:proofErr w:type="spellEnd"/>
      <w:r w:rsidRPr="00FB6F47">
        <w:rPr>
          <w:rFonts w:ascii="Consolas" w:hAnsi="Consolas"/>
          <w:lang w:val="en-US"/>
        </w:rPr>
        <w:t>="String"&gt;</w:t>
      </w:r>
    </w:p>
    <w:p w:rsidR="00FB6F47" w:rsidRPr="00FB6F47" w:rsidRDefault="00FB6F47" w:rsidP="00FB6F47">
      <w:pPr>
        <w:shd w:val="clear" w:color="auto" w:fill="D0CECE" w:themeFill="background2" w:themeFillShade="E6"/>
        <w:spacing w:line="240" w:lineRule="auto"/>
        <w:ind w:firstLine="708"/>
        <w:rPr>
          <w:rFonts w:ascii="Consolas" w:hAnsi="Consolas"/>
          <w:lang w:val="en-US"/>
        </w:rPr>
      </w:pPr>
      <w:r w:rsidRPr="00FB6F47">
        <w:rPr>
          <w:rFonts w:ascii="Consolas" w:hAnsi="Consolas"/>
          <w:lang w:val="en-US"/>
        </w:rPr>
        <w:t>&lt;value&gt;</w:t>
      </w:r>
      <w:r w:rsidRPr="00FB6F47">
        <w:rPr>
          <w:rFonts w:ascii="Consolas" w:hAnsi="Consolas"/>
          <w:lang w:val="en-US"/>
        </w:rPr>
        <w:t xml:space="preserve"> </w:t>
      </w:r>
      <w:r w:rsidRPr="00FB6F47">
        <w:rPr>
          <w:rFonts w:ascii="Consolas" w:hAnsi="Consolas"/>
        </w:rPr>
        <w:t>СПб</w:t>
      </w:r>
      <w:r w:rsidRPr="00FB6F47">
        <w:rPr>
          <w:rFonts w:ascii="Consolas" w:hAnsi="Consolas"/>
          <w:lang w:val="en-US"/>
        </w:rPr>
        <w:t xml:space="preserve">, </w:t>
      </w:r>
      <w:r w:rsidRPr="00FB6F47">
        <w:rPr>
          <w:rFonts w:ascii="Consolas" w:hAnsi="Consolas"/>
        </w:rPr>
        <w:t>Седова</w:t>
      </w:r>
      <w:r w:rsidRPr="00FB6F47">
        <w:rPr>
          <w:rFonts w:ascii="Consolas" w:hAnsi="Consolas"/>
          <w:lang w:val="en-US"/>
        </w:rPr>
        <w:t>, 11</w:t>
      </w:r>
      <w:r w:rsidRPr="00FB6F47">
        <w:rPr>
          <w:rFonts w:ascii="Consolas" w:hAnsi="Consolas"/>
        </w:rPr>
        <w:t>А</w:t>
      </w:r>
      <w:r w:rsidRPr="00FB6F47">
        <w:rPr>
          <w:rFonts w:ascii="Consolas" w:hAnsi="Consolas"/>
          <w:lang w:val="en-US"/>
        </w:rPr>
        <w:t xml:space="preserve"> (SPB </w:t>
      </w:r>
      <w:proofErr w:type="gramStart"/>
      <w:r w:rsidRPr="00FB6F47">
        <w:rPr>
          <w:rFonts w:ascii="Consolas" w:hAnsi="Consolas"/>
          <w:lang w:val="en-US"/>
        </w:rPr>
        <w:t>0034)&lt;</w:t>
      </w:r>
      <w:proofErr w:type="gramEnd"/>
      <w:r w:rsidRPr="00FB6F47">
        <w:rPr>
          <w:rFonts w:ascii="Consolas" w:hAnsi="Consolas"/>
          <w:lang w:val="en-US"/>
        </w:rPr>
        <w:t>/value&gt;</w:t>
      </w:r>
    </w:p>
    <w:p w:rsidR="00E209ED" w:rsidRPr="00FB6F47" w:rsidRDefault="00FB6F47" w:rsidP="00FB6F47">
      <w:pPr>
        <w:shd w:val="clear" w:color="auto" w:fill="D0CECE" w:themeFill="background2" w:themeFillShade="E6"/>
        <w:spacing w:line="240" w:lineRule="auto"/>
        <w:rPr>
          <w:rFonts w:ascii="Consolas" w:hAnsi="Consolas"/>
          <w:lang w:val="en-US"/>
        </w:rPr>
      </w:pPr>
      <w:r w:rsidRPr="00FB6F47">
        <w:rPr>
          <w:rFonts w:ascii="Consolas" w:hAnsi="Consolas"/>
          <w:lang w:val="en-US"/>
        </w:rPr>
        <w:t>&lt;/setting&gt;</w:t>
      </w:r>
      <w:bookmarkStart w:id="3" w:name="_GoBack"/>
      <w:bookmarkEnd w:id="3"/>
    </w:p>
    <w:sectPr w:rsidR="00E209ED" w:rsidRPr="00FB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1D"/>
    <w:rsid w:val="001E0E1D"/>
    <w:rsid w:val="00436C17"/>
    <w:rsid w:val="004452E0"/>
    <w:rsid w:val="006938FA"/>
    <w:rsid w:val="00855E4A"/>
    <w:rsid w:val="00C11B55"/>
    <w:rsid w:val="00D36F93"/>
    <w:rsid w:val="00E209ED"/>
    <w:rsid w:val="00F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8AA8"/>
  <w15:chartTrackingRefBased/>
  <w15:docId w15:val="{EA25C348-3DC4-4263-BCB8-7689772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F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 Насиняк</dc:creator>
  <cp:keywords/>
  <dc:description/>
  <cp:lastModifiedBy>Тихон Насиняк</cp:lastModifiedBy>
  <cp:revision>3</cp:revision>
  <cp:lastPrinted>2018-02-20T12:29:00Z</cp:lastPrinted>
  <dcterms:created xsi:type="dcterms:W3CDTF">2018-02-20T09:21:00Z</dcterms:created>
  <dcterms:modified xsi:type="dcterms:W3CDTF">2018-02-20T12:29:00Z</dcterms:modified>
</cp:coreProperties>
</file>